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738" w:rsidRDefault="00D94738" w:rsidP="00D94738">
      <w:pPr>
        <w:spacing w:after="120"/>
        <w:jc w:val="both"/>
        <w:outlineLvl w:val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D94738" w:rsidRDefault="00D94738" w:rsidP="00D94738">
      <w:pPr>
        <w:jc w:val="both"/>
        <w:rPr>
          <w:szCs w:val="24"/>
        </w:rPr>
      </w:pPr>
      <w:r>
        <w:rPr>
          <w:b/>
          <w:color w:val="FF0000"/>
          <w:sz w:val="28"/>
          <w:szCs w:val="28"/>
        </w:rPr>
        <w:t xml:space="preserve">Замечания и предложения по данному законопроекту принимаются в срок до </w:t>
      </w:r>
      <w:r>
        <w:rPr>
          <w:b/>
          <w:color w:val="FF0000"/>
          <w:sz w:val="28"/>
          <w:szCs w:val="28"/>
        </w:rPr>
        <w:t>30</w:t>
      </w:r>
      <w:bookmarkStart w:id="0" w:name="_GoBack"/>
      <w:bookmarkEnd w:id="0"/>
      <w:r>
        <w:rPr>
          <w:b/>
          <w:color w:val="FF0000"/>
          <w:sz w:val="28"/>
          <w:szCs w:val="28"/>
        </w:rPr>
        <w:t>.01.2023</w:t>
      </w:r>
    </w:p>
    <w:p w:rsidR="00D94738" w:rsidRDefault="00D94738" w:rsidP="00FB3D27">
      <w:pPr>
        <w:jc w:val="right"/>
        <w:rPr>
          <w:szCs w:val="24"/>
        </w:rPr>
      </w:pPr>
    </w:p>
    <w:p w:rsidR="00FB3D27" w:rsidRDefault="00FB3D27" w:rsidP="00FB3D27">
      <w:pPr>
        <w:jc w:val="right"/>
        <w:rPr>
          <w:szCs w:val="24"/>
        </w:rPr>
      </w:pPr>
      <w:r w:rsidRPr="00554CF8">
        <w:rPr>
          <w:szCs w:val="24"/>
        </w:rPr>
        <w:t xml:space="preserve">Проект № </w:t>
      </w:r>
      <w:r w:rsidR="00F325AC">
        <w:rPr>
          <w:szCs w:val="24"/>
        </w:rPr>
        <w:t>394</w:t>
      </w:r>
      <w:r w:rsidRPr="00554CF8">
        <w:rPr>
          <w:szCs w:val="24"/>
        </w:rPr>
        <w:t>-пр</w:t>
      </w:r>
    </w:p>
    <w:p w:rsidR="00FB3D27" w:rsidRDefault="00FB3D27" w:rsidP="00FB3D27">
      <w:pPr>
        <w:jc w:val="right"/>
        <w:rPr>
          <w:szCs w:val="24"/>
        </w:rPr>
      </w:pPr>
    </w:p>
    <w:p w:rsidR="00FB3D27" w:rsidRPr="00F16128" w:rsidRDefault="00FB3D27" w:rsidP="00FB3D27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D45289" w:rsidRPr="00BD3F2E" w:rsidRDefault="00FB3D27" w:rsidP="00D4528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 xml:space="preserve">О </w:t>
      </w:r>
      <w:r w:rsidR="00684C9E" w:rsidRPr="00BD3F2E">
        <w:rPr>
          <w:b/>
          <w:sz w:val="28"/>
          <w:szCs w:val="28"/>
        </w:rPr>
        <w:t>внесении изменени</w:t>
      </w:r>
      <w:r w:rsidR="004771F4" w:rsidRPr="00BD3F2E">
        <w:rPr>
          <w:b/>
          <w:sz w:val="28"/>
          <w:szCs w:val="28"/>
        </w:rPr>
        <w:t>й</w:t>
      </w:r>
      <w:r w:rsidR="00684C9E" w:rsidRPr="00BD3F2E">
        <w:rPr>
          <w:b/>
          <w:sz w:val="28"/>
          <w:szCs w:val="28"/>
        </w:rPr>
        <w:t xml:space="preserve"> в </w:t>
      </w:r>
      <w:r w:rsidR="00D45289" w:rsidRPr="00BD3F2E">
        <w:rPr>
          <w:b/>
          <w:sz w:val="28"/>
          <w:szCs w:val="28"/>
        </w:rPr>
        <w:t>закон</w:t>
      </w:r>
    </w:p>
    <w:p w:rsidR="00DF03D9" w:rsidRPr="00BD3F2E" w:rsidRDefault="00DF03D9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>Ненецкого автономного округа</w:t>
      </w:r>
    </w:p>
    <w:p w:rsidR="00A97C42" w:rsidRDefault="00211534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>«</w:t>
      </w:r>
      <w:r w:rsidR="00A97C42" w:rsidRPr="00A97C42">
        <w:rPr>
          <w:b/>
          <w:sz w:val="28"/>
          <w:szCs w:val="28"/>
        </w:rPr>
        <w:t xml:space="preserve">О дополнительных мерах социальной </w:t>
      </w:r>
    </w:p>
    <w:p w:rsidR="00A97C42" w:rsidRDefault="00A97C42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A97C42">
        <w:rPr>
          <w:b/>
          <w:sz w:val="28"/>
          <w:szCs w:val="28"/>
        </w:rPr>
        <w:t xml:space="preserve">поддержки отдельных категорий граждан </w:t>
      </w:r>
    </w:p>
    <w:p w:rsidR="00A97C42" w:rsidRDefault="00A97C42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A97C42">
        <w:rPr>
          <w:b/>
          <w:sz w:val="28"/>
          <w:szCs w:val="28"/>
        </w:rPr>
        <w:t xml:space="preserve">и порядке наделения органов местного </w:t>
      </w:r>
    </w:p>
    <w:p w:rsidR="00A97C42" w:rsidRDefault="00A97C42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A97C42">
        <w:rPr>
          <w:b/>
          <w:sz w:val="28"/>
          <w:szCs w:val="28"/>
        </w:rPr>
        <w:t xml:space="preserve">самоуправления отдельными государственными </w:t>
      </w:r>
    </w:p>
    <w:p w:rsidR="00A97C42" w:rsidRDefault="00A97C42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A97C42">
        <w:rPr>
          <w:b/>
          <w:sz w:val="28"/>
          <w:szCs w:val="28"/>
        </w:rPr>
        <w:t xml:space="preserve">полномочиями Ненецкого автономного округа </w:t>
      </w:r>
    </w:p>
    <w:p w:rsidR="00A97C42" w:rsidRDefault="00A97C42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A97C42">
        <w:rPr>
          <w:b/>
          <w:sz w:val="28"/>
          <w:szCs w:val="28"/>
        </w:rPr>
        <w:t xml:space="preserve">по предоставлению дополнительных </w:t>
      </w:r>
    </w:p>
    <w:p w:rsidR="00E81570" w:rsidRDefault="00A97C42" w:rsidP="00E81570">
      <w:pPr>
        <w:spacing w:before="600"/>
        <w:contextualSpacing/>
        <w:jc w:val="center"/>
        <w:rPr>
          <w:b/>
          <w:sz w:val="28"/>
          <w:szCs w:val="28"/>
        </w:rPr>
      </w:pPr>
      <w:r w:rsidRPr="00A97C42">
        <w:rPr>
          <w:b/>
          <w:sz w:val="28"/>
          <w:szCs w:val="28"/>
        </w:rPr>
        <w:t>мер социальной поддержки</w:t>
      </w:r>
      <w:r w:rsidR="00211534" w:rsidRPr="00BD3F2E">
        <w:rPr>
          <w:b/>
          <w:sz w:val="28"/>
          <w:szCs w:val="28"/>
        </w:rPr>
        <w:t>»</w:t>
      </w:r>
    </w:p>
    <w:p w:rsidR="00E81570" w:rsidRDefault="00E81570" w:rsidP="00E81570">
      <w:pPr>
        <w:spacing w:before="600"/>
        <w:contextualSpacing/>
        <w:jc w:val="center"/>
        <w:rPr>
          <w:b/>
          <w:sz w:val="28"/>
          <w:szCs w:val="28"/>
        </w:rPr>
      </w:pPr>
    </w:p>
    <w:p w:rsidR="00E81570" w:rsidRDefault="00E81570" w:rsidP="00E81570">
      <w:pPr>
        <w:spacing w:before="600"/>
        <w:contextualSpacing/>
        <w:jc w:val="center"/>
        <w:rPr>
          <w:b/>
          <w:sz w:val="28"/>
          <w:szCs w:val="28"/>
        </w:rPr>
      </w:pPr>
    </w:p>
    <w:p w:rsidR="00FB3D27" w:rsidRPr="00D57FED" w:rsidRDefault="00FB3D27" w:rsidP="00E81570">
      <w:pPr>
        <w:spacing w:before="600"/>
        <w:contextualSpacing/>
        <w:jc w:val="center"/>
        <w:rPr>
          <w:szCs w:val="24"/>
        </w:rPr>
      </w:pPr>
      <w:r w:rsidRPr="00D57FED">
        <w:rPr>
          <w:szCs w:val="24"/>
        </w:rPr>
        <w:t xml:space="preserve">Для принятия в первом чтении                                              </w:t>
      </w:r>
      <w:proofErr w:type="gramStart"/>
      <w:r w:rsidRPr="00D57FED">
        <w:rPr>
          <w:szCs w:val="24"/>
        </w:rPr>
        <w:t xml:space="preserve">   «</w:t>
      </w:r>
      <w:proofErr w:type="gramEnd"/>
      <w:r w:rsidRPr="00D57FED">
        <w:rPr>
          <w:szCs w:val="24"/>
        </w:rPr>
        <w:t xml:space="preserve">____» </w:t>
      </w:r>
      <w:r w:rsidR="0074443F">
        <w:rPr>
          <w:szCs w:val="24"/>
        </w:rPr>
        <w:t xml:space="preserve">_________ </w:t>
      </w:r>
      <w:r w:rsidRPr="00D57FED">
        <w:rPr>
          <w:szCs w:val="24"/>
        </w:rPr>
        <w:t>20</w:t>
      </w:r>
      <w:r w:rsidR="00F3683E">
        <w:rPr>
          <w:szCs w:val="24"/>
        </w:rPr>
        <w:t>2</w:t>
      </w:r>
      <w:r w:rsidR="00A71F44">
        <w:rPr>
          <w:szCs w:val="24"/>
        </w:rPr>
        <w:t>2</w:t>
      </w:r>
      <w:r w:rsidRPr="00D57FED">
        <w:rPr>
          <w:szCs w:val="24"/>
        </w:rPr>
        <w:t xml:space="preserve"> года</w:t>
      </w:r>
    </w:p>
    <w:p w:rsidR="00FB3D27" w:rsidRPr="00D57FED" w:rsidRDefault="00155F4C" w:rsidP="0074443F">
      <w:pPr>
        <w:spacing w:before="440" w:after="240"/>
        <w:ind w:firstLine="709"/>
        <w:jc w:val="both"/>
        <w:outlineLvl w:val="0"/>
        <w:rPr>
          <w:b/>
          <w:bCs/>
          <w:szCs w:val="24"/>
        </w:rPr>
      </w:pPr>
      <w:r w:rsidRPr="00D57FED">
        <w:rPr>
          <w:b/>
          <w:bCs/>
          <w:szCs w:val="24"/>
        </w:rPr>
        <w:t>Статья 1</w:t>
      </w:r>
    </w:p>
    <w:p w:rsidR="00E81570" w:rsidRDefault="000672E0" w:rsidP="00E81570">
      <w:pPr>
        <w:pStyle w:val="ConsPlusNormal"/>
        <w:spacing w:after="240"/>
        <w:ind w:firstLine="709"/>
        <w:jc w:val="both"/>
      </w:pPr>
      <w:r>
        <w:t>Внести в закон Ненецкого автономн</w:t>
      </w:r>
      <w:r w:rsidR="001F6C89" w:rsidRPr="00684D75">
        <w:t xml:space="preserve">ого округа </w:t>
      </w:r>
      <w:r w:rsidR="00A97C42" w:rsidRPr="00A97C42">
        <w:t>от 27</w:t>
      </w:r>
      <w:r w:rsidR="00A97C42">
        <w:t xml:space="preserve"> февраля </w:t>
      </w:r>
      <w:r w:rsidR="00A97C42" w:rsidRPr="00A97C42">
        <w:t>2009</w:t>
      </w:r>
      <w:r w:rsidR="00A97C42">
        <w:t xml:space="preserve"> года</w:t>
      </w:r>
      <w:r w:rsidR="00A97C42" w:rsidRPr="00A97C42">
        <w:t xml:space="preserve"> </w:t>
      </w:r>
      <w:r w:rsidR="00A97C42">
        <w:t>№</w:t>
      </w:r>
      <w:r w:rsidR="00A97C42" w:rsidRPr="00A97C42">
        <w:t xml:space="preserve"> 13-оз </w:t>
      </w:r>
      <w:r w:rsidR="00C23A4B">
        <w:t>«</w:t>
      </w:r>
      <w:r w:rsidR="00A97C42" w:rsidRPr="00A97C42">
        <w:t xml:space="preserve">О дополнительных мерах социальной поддержки отдельных категорий граждан </w:t>
      </w:r>
      <w:r w:rsidR="00A97C42">
        <w:br/>
      </w:r>
      <w:r w:rsidR="00A97C42" w:rsidRPr="00A97C42">
        <w:t>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</w:t>
      </w:r>
      <w:r w:rsidR="00C23A4B">
        <w:t>»</w:t>
      </w:r>
      <w:r w:rsidR="00684C9E">
        <w:t xml:space="preserve"> (в редакции закона округа</w:t>
      </w:r>
      <w:r w:rsidR="00A97C42">
        <w:t xml:space="preserve"> </w:t>
      </w:r>
      <w:r w:rsidR="00A97C42" w:rsidRPr="00A97C42">
        <w:t xml:space="preserve">от </w:t>
      </w:r>
      <w:r w:rsidR="00C06A79" w:rsidRPr="00C06A79">
        <w:t>25</w:t>
      </w:r>
      <w:r w:rsidR="00C06A79">
        <w:t xml:space="preserve"> ноября </w:t>
      </w:r>
      <w:r w:rsidR="00C06A79" w:rsidRPr="00C06A79">
        <w:t>2022</w:t>
      </w:r>
      <w:r w:rsidR="00C06A79">
        <w:t xml:space="preserve"> года</w:t>
      </w:r>
      <w:r w:rsidR="00C06A79" w:rsidRPr="00C06A79">
        <w:t xml:space="preserve"> </w:t>
      </w:r>
      <w:r w:rsidR="00C06A79">
        <w:t>№</w:t>
      </w:r>
      <w:r w:rsidR="00C06A79" w:rsidRPr="00C06A79">
        <w:t xml:space="preserve"> 362-оз</w:t>
      </w:r>
      <w:r w:rsidR="00684C9E">
        <w:t>)</w:t>
      </w:r>
      <w:r w:rsidR="00FD59AD">
        <w:t xml:space="preserve"> </w:t>
      </w:r>
      <w:r w:rsidR="00D45289">
        <w:t>следующие изменения:</w:t>
      </w:r>
    </w:p>
    <w:p w:rsidR="008A7195" w:rsidRDefault="00D45289" w:rsidP="00E81570">
      <w:pPr>
        <w:pStyle w:val="ConsPlusNormal"/>
        <w:spacing w:after="240"/>
        <w:ind w:firstLine="709"/>
        <w:jc w:val="both"/>
      </w:pPr>
      <w:r>
        <w:t>1) </w:t>
      </w:r>
      <w:r w:rsidR="008A7195">
        <w:t xml:space="preserve">в </w:t>
      </w:r>
      <w:r w:rsidR="009A7B4D">
        <w:t>преамбуле слов</w:t>
      </w:r>
      <w:r w:rsidR="00E81570">
        <w:t>а</w:t>
      </w:r>
      <w:r w:rsidR="009A7B4D">
        <w:t xml:space="preserve"> «</w:t>
      </w:r>
      <w:r w:rsidR="00E81570">
        <w:t>проживающих в Ненецком автономном округе,</w:t>
      </w:r>
      <w:r w:rsidR="009A7B4D">
        <w:t>»</w:t>
      </w:r>
      <w:r w:rsidR="00E81570">
        <w:t xml:space="preserve"> исключить</w:t>
      </w:r>
      <w:r w:rsidR="00071D86">
        <w:t>;</w:t>
      </w:r>
    </w:p>
    <w:p w:rsidR="004C379B" w:rsidRDefault="00EB31DD" w:rsidP="00CD4201">
      <w:pPr>
        <w:pStyle w:val="ConsPlusNormal"/>
        <w:ind w:firstLine="709"/>
        <w:jc w:val="both"/>
      </w:pPr>
      <w:r>
        <w:t>2) </w:t>
      </w:r>
      <w:r w:rsidR="004C379B">
        <w:t>в статье 1:</w:t>
      </w:r>
    </w:p>
    <w:p w:rsidR="00EB31DD" w:rsidRDefault="004C379B" w:rsidP="00CD4201">
      <w:pPr>
        <w:pStyle w:val="ConsPlusNormal"/>
        <w:ind w:firstLine="709"/>
        <w:jc w:val="both"/>
      </w:pPr>
      <w:r>
        <w:t xml:space="preserve">а) </w:t>
      </w:r>
      <w:r w:rsidR="00EB31DD">
        <w:t xml:space="preserve">в </w:t>
      </w:r>
      <w:r w:rsidR="00071D86">
        <w:t>части 1 слов</w:t>
      </w:r>
      <w:r>
        <w:t>а</w:t>
      </w:r>
      <w:r w:rsidR="00071D86">
        <w:t xml:space="preserve"> «</w:t>
      </w:r>
      <w:r w:rsidRPr="004C379B">
        <w:t>проживающие в Ненецком автономном округе</w:t>
      </w:r>
      <w:r w:rsidR="00071D86">
        <w:t xml:space="preserve">» </w:t>
      </w:r>
      <w:r>
        <w:t>исключить;</w:t>
      </w:r>
    </w:p>
    <w:p w:rsidR="004C379B" w:rsidRDefault="004C379B" w:rsidP="00CD4201">
      <w:pPr>
        <w:pStyle w:val="ConsPlusNormal"/>
        <w:ind w:firstLine="709"/>
        <w:jc w:val="both"/>
      </w:pPr>
      <w:r>
        <w:t>б) дополнить частью 1.1 следующего содержания:</w:t>
      </w:r>
    </w:p>
    <w:p w:rsidR="004C379B" w:rsidRDefault="004C379B" w:rsidP="00CD4201">
      <w:pPr>
        <w:pStyle w:val="ConsPlusNormal"/>
        <w:ind w:firstLine="709"/>
        <w:jc w:val="both"/>
      </w:pPr>
      <w:r>
        <w:t xml:space="preserve">«1.1. Меры социальной поддержки, предусмотренные настоящим законом, </w:t>
      </w:r>
      <w:r w:rsidR="007D3CE8">
        <w:t>предоставляются</w:t>
      </w:r>
      <w:r>
        <w:t xml:space="preserve"> лиц</w:t>
      </w:r>
      <w:r w:rsidR="007D3CE8">
        <w:t>ам</w:t>
      </w:r>
      <w:r>
        <w:t>, проживающи</w:t>
      </w:r>
      <w:r w:rsidR="007D3CE8">
        <w:t>м</w:t>
      </w:r>
      <w:r>
        <w:t xml:space="preserve"> в Ненецком автономном округе, за исключением лиц, указанных в пункте 11 части 1 настоящей статьи.».</w:t>
      </w:r>
    </w:p>
    <w:p w:rsidR="0027433D" w:rsidRPr="00D57FED" w:rsidRDefault="00093EF9" w:rsidP="0074443F">
      <w:pPr>
        <w:spacing w:before="240" w:after="240"/>
        <w:ind w:firstLine="709"/>
        <w:jc w:val="both"/>
        <w:rPr>
          <w:b/>
          <w:szCs w:val="24"/>
        </w:rPr>
      </w:pPr>
      <w:r w:rsidRPr="00D57FED">
        <w:rPr>
          <w:b/>
          <w:szCs w:val="24"/>
        </w:rPr>
        <w:t xml:space="preserve">Статья </w:t>
      </w:r>
      <w:r w:rsidR="00211534">
        <w:rPr>
          <w:b/>
          <w:szCs w:val="24"/>
        </w:rPr>
        <w:t>2</w:t>
      </w:r>
    </w:p>
    <w:p w:rsidR="00FD59AD" w:rsidRPr="00D57FED" w:rsidRDefault="007F343C" w:rsidP="0074443F">
      <w:pPr>
        <w:spacing w:after="1000"/>
        <w:ind w:firstLine="709"/>
        <w:jc w:val="both"/>
        <w:rPr>
          <w:szCs w:val="24"/>
        </w:rPr>
      </w:pPr>
      <w:r w:rsidRPr="007F343C">
        <w:rPr>
          <w:szCs w:val="24"/>
        </w:rPr>
        <w:t>Настоящий закон вступает в силу по истечении десяти дней после дня</w:t>
      </w:r>
      <w:r>
        <w:rPr>
          <w:szCs w:val="24"/>
        </w:rPr>
        <w:t xml:space="preserve"> </w:t>
      </w:r>
      <w:r w:rsidRPr="007F343C">
        <w:rPr>
          <w:szCs w:val="24"/>
        </w:rPr>
        <w:t>его официального опубликования</w:t>
      </w:r>
      <w:r w:rsidR="006A415B">
        <w:rPr>
          <w:szCs w:val="24"/>
        </w:rPr>
        <w:t>.</w:t>
      </w:r>
    </w:p>
    <w:tbl>
      <w:tblPr>
        <w:tblW w:w="8978" w:type="dxa"/>
        <w:jc w:val="center"/>
        <w:tblLook w:val="04A0" w:firstRow="1" w:lastRow="0" w:firstColumn="1" w:lastColumn="0" w:noHBand="0" w:noVBand="1"/>
      </w:tblPr>
      <w:tblGrid>
        <w:gridCol w:w="4445"/>
        <w:gridCol w:w="4533"/>
      </w:tblGrid>
      <w:tr w:rsidR="00080DFA" w:rsidTr="00080DFA">
        <w:trPr>
          <w:jc w:val="center"/>
        </w:trPr>
        <w:tc>
          <w:tcPr>
            <w:tcW w:w="4445" w:type="dxa"/>
            <w:hideMark/>
          </w:tcPr>
          <w:p w:rsidR="00080DFA" w:rsidRDefault="00080DFA">
            <w:pPr>
              <w:rPr>
                <w:b/>
                <w:szCs w:val="24"/>
              </w:rPr>
            </w:pPr>
            <w:r>
              <w:rPr>
                <w:b/>
              </w:rPr>
              <w:lastRenderedPageBreak/>
              <w:t>Председатель Собрания депутатов</w:t>
            </w:r>
          </w:p>
          <w:p w:rsidR="00080DFA" w:rsidRDefault="00080DFA">
            <w:pPr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  <w:p w:rsidR="00080DFA" w:rsidRDefault="00080DFA">
            <w:pPr>
              <w:keepNext/>
              <w:spacing w:before="1000"/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</w:rPr>
              <w:t xml:space="preserve">                              А.И. </w:t>
            </w:r>
            <w:proofErr w:type="spellStart"/>
            <w:r>
              <w:rPr>
                <w:b/>
              </w:rPr>
              <w:t>Лутовинов</w:t>
            </w:r>
            <w:proofErr w:type="spellEnd"/>
          </w:p>
        </w:tc>
        <w:tc>
          <w:tcPr>
            <w:tcW w:w="4533" w:type="dxa"/>
            <w:hideMark/>
          </w:tcPr>
          <w:p w:rsidR="00080DFA" w:rsidRDefault="00080DFA">
            <w:pPr>
              <w:keepNext/>
              <w:jc w:val="both"/>
              <w:outlineLvl w:val="0"/>
              <w:rPr>
                <w:b/>
                <w:bCs/>
                <w:szCs w:val="24"/>
              </w:rPr>
            </w:pPr>
            <w:r>
              <w:rPr>
                <w:b/>
              </w:rPr>
              <w:t>Губернатор</w:t>
            </w:r>
          </w:p>
          <w:p w:rsidR="00080DFA" w:rsidRDefault="00080DFA">
            <w:pPr>
              <w:keepNext/>
              <w:jc w:val="both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</w:rPr>
              <w:t>Ненецкого автономного округа</w:t>
            </w:r>
          </w:p>
          <w:p w:rsidR="00080DFA" w:rsidRDefault="00080DFA">
            <w:pPr>
              <w:spacing w:before="100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Ю.В. Бездудный</w:t>
            </w:r>
          </w:p>
        </w:tc>
      </w:tr>
    </w:tbl>
    <w:p w:rsidR="000B6BF0" w:rsidRDefault="000B6BF0" w:rsidP="000B6BF0">
      <w:pPr>
        <w:spacing w:before="1000"/>
        <w:jc w:val="both"/>
      </w:pPr>
      <w:r>
        <w:t>г. Нарьян-Мар</w:t>
      </w:r>
    </w:p>
    <w:p w:rsidR="000B6BF0" w:rsidRDefault="000B6BF0" w:rsidP="000B6BF0">
      <w:pPr>
        <w:jc w:val="both"/>
      </w:pPr>
      <w:r>
        <w:t>«____» _____________ 2022 года</w:t>
      </w:r>
    </w:p>
    <w:p w:rsidR="000B6BF0" w:rsidRDefault="000B6BF0" w:rsidP="000B6BF0">
      <w:pPr>
        <w:jc w:val="both"/>
      </w:pPr>
      <w:r>
        <w:t>№ ____-</w:t>
      </w:r>
      <w:proofErr w:type="spellStart"/>
      <w:r>
        <w:t>оз</w:t>
      </w:r>
      <w:proofErr w:type="spellEnd"/>
    </w:p>
    <w:sectPr w:rsidR="000B6BF0" w:rsidSect="00E81570">
      <w:footerReference w:type="default" r:id="rId8"/>
      <w:footerReference w:type="first" r:id="rId9"/>
      <w:pgSz w:w="11906" w:h="16838"/>
      <w:pgMar w:top="851" w:right="1418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47F" w:rsidRDefault="0049447F" w:rsidP="0074443F">
      <w:r>
        <w:separator/>
      </w:r>
    </w:p>
  </w:endnote>
  <w:endnote w:type="continuationSeparator" w:id="0">
    <w:p w:rsidR="0049447F" w:rsidRDefault="0049447F" w:rsidP="0074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43F" w:rsidRPr="0074443F" w:rsidRDefault="00B6226E">
    <w:pPr>
      <w:pStyle w:val="af3"/>
      <w:jc w:val="center"/>
      <w:rPr>
        <w:sz w:val="20"/>
      </w:rPr>
    </w:pPr>
    <w:r>
      <w:rPr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26E" w:rsidRPr="00B6226E" w:rsidRDefault="00B6226E">
    <w:pPr>
      <w:pStyle w:val="af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47F" w:rsidRDefault="0049447F" w:rsidP="0074443F">
      <w:r>
        <w:separator/>
      </w:r>
    </w:p>
  </w:footnote>
  <w:footnote w:type="continuationSeparator" w:id="0">
    <w:p w:rsidR="0049447F" w:rsidRDefault="0049447F" w:rsidP="0074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A6"/>
    <w:rsid w:val="000053A4"/>
    <w:rsid w:val="00006FDB"/>
    <w:rsid w:val="00011B54"/>
    <w:rsid w:val="00013298"/>
    <w:rsid w:val="00015DC0"/>
    <w:rsid w:val="00016909"/>
    <w:rsid w:val="00023850"/>
    <w:rsid w:val="00026936"/>
    <w:rsid w:val="00036AC5"/>
    <w:rsid w:val="00037A56"/>
    <w:rsid w:val="00037F7F"/>
    <w:rsid w:val="00041232"/>
    <w:rsid w:val="00044644"/>
    <w:rsid w:val="00046012"/>
    <w:rsid w:val="0004799D"/>
    <w:rsid w:val="0005044E"/>
    <w:rsid w:val="00052134"/>
    <w:rsid w:val="00054555"/>
    <w:rsid w:val="00055940"/>
    <w:rsid w:val="00056FFF"/>
    <w:rsid w:val="00057889"/>
    <w:rsid w:val="00063CC7"/>
    <w:rsid w:val="00066ECE"/>
    <w:rsid w:val="000672E0"/>
    <w:rsid w:val="00071199"/>
    <w:rsid w:val="00071D86"/>
    <w:rsid w:val="00080DFA"/>
    <w:rsid w:val="00084CC5"/>
    <w:rsid w:val="0008625D"/>
    <w:rsid w:val="00086402"/>
    <w:rsid w:val="000930C3"/>
    <w:rsid w:val="00093EF9"/>
    <w:rsid w:val="00094B18"/>
    <w:rsid w:val="00094FCB"/>
    <w:rsid w:val="00095B78"/>
    <w:rsid w:val="000A16D0"/>
    <w:rsid w:val="000A35B2"/>
    <w:rsid w:val="000A496E"/>
    <w:rsid w:val="000A68C3"/>
    <w:rsid w:val="000A79B7"/>
    <w:rsid w:val="000B6BF0"/>
    <w:rsid w:val="000C3775"/>
    <w:rsid w:val="000C55B7"/>
    <w:rsid w:val="000D0F67"/>
    <w:rsid w:val="000D1FB1"/>
    <w:rsid w:val="000D5894"/>
    <w:rsid w:val="000D72E1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AE1"/>
    <w:rsid w:val="00126EBE"/>
    <w:rsid w:val="00127932"/>
    <w:rsid w:val="001323C4"/>
    <w:rsid w:val="00132999"/>
    <w:rsid w:val="001331D1"/>
    <w:rsid w:val="00141F4E"/>
    <w:rsid w:val="00145CA5"/>
    <w:rsid w:val="00151E2F"/>
    <w:rsid w:val="00153AA9"/>
    <w:rsid w:val="00155F4C"/>
    <w:rsid w:val="001567B5"/>
    <w:rsid w:val="00165D51"/>
    <w:rsid w:val="00166019"/>
    <w:rsid w:val="0018459B"/>
    <w:rsid w:val="00191F84"/>
    <w:rsid w:val="00193BD4"/>
    <w:rsid w:val="001A1128"/>
    <w:rsid w:val="001A7921"/>
    <w:rsid w:val="001C0354"/>
    <w:rsid w:val="001C25A6"/>
    <w:rsid w:val="001C51C8"/>
    <w:rsid w:val="001C716C"/>
    <w:rsid w:val="001D3B8D"/>
    <w:rsid w:val="001D3EBB"/>
    <w:rsid w:val="001E22AC"/>
    <w:rsid w:val="001E241E"/>
    <w:rsid w:val="001E2C31"/>
    <w:rsid w:val="001E69DA"/>
    <w:rsid w:val="001F6C89"/>
    <w:rsid w:val="001F792C"/>
    <w:rsid w:val="00200A90"/>
    <w:rsid w:val="00200EBF"/>
    <w:rsid w:val="00203EA8"/>
    <w:rsid w:val="00210A7A"/>
    <w:rsid w:val="00211534"/>
    <w:rsid w:val="0021491B"/>
    <w:rsid w:val="002163F8"/>
    <w:rsid w:val="00217DD9"/>
    <w:rsid w:val="00217F86"/>
    <w:rsid w:val="0022566D"/>
    <w:rsid w:val="0023235C"/>
    <w:rsid w:val="002423E6"/>
    <w:rsid w:val="0024318D"/>
    <w:rsid w:val="00247962"/>
    <w:rsid w:val="00252919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1293"/>
    <w:rsid w:val="00284BE9"/>
    <w:rsid w:val="0028759E"/>
    <w:rsid w:val="00291072"/>
    <w:rsid w:val="00291CED"/>
    <w:rsid w:val="00293F57"/>
    <w:rsid w:val="002950E0"/>
    <w:rsid w:val="0029669D"/>
    <w:rsid w:val="002972E0"/>
    <w:rsid w:val="002A0A36"/>
    <w:rsid w:val="002A20C4"/>
    <w:rsid w:val="002A4F4A"/>
    <w:rsid w:val="002A73AB"/>
    <w:rsid w:val="002B21CF"/>
    <w:rsid w:val="002B44C4"/>
    <w:rsid w:val="002C1C9C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602C"/>
    <w:rsid w:val="00312DD5"/>
    <w:rsid w:val="0032271E"/>
    <w:rsid w:val="003275A6"/>
    <w:rsid w:val="003415C5"/>
    <w:rsid w:val="00342212"/>
    <w:rsid w:val="00343840"/>
    <w:rsid w:val="003479E0"/>
    <w:rsid w:val="00347FC1"/>
    <w:rsid w:val="00353584"/>
    <w:rsid w:val="003544E5"/>
    <w:rsid w:val="003572BB"/>
    <w:rsid w:val="00360978"/>
    <w:rsid w:val="00361B80"/>
    <w:rsid w:val="0036294A"/>
    <w:rsid w:val="003631F4"/>
    <w:rsid w:val="0036455D"/>
    <w:rsid w:val="00366AA6"/>
    <w:rsid w:val="00370765"/>
    <w:rsid w:val="0037171A"/>
    <w:rsid w:val="00376C8C"/>
    <w:rsid w:val="0038207D"/>
    <w:rsid w:val="003820B9"/>
    <w:rsid w:val="0038377E"/>
    <w:rsid w:val="003844DC"/>
    <w:rsid w:val="0038516F"/>
    <w:rsid w:val="003855D0"/>
    <w:rsid w:val="003863D4"/>
    <w:rsid w:val="0038700D"/>
    <w:rsid w:val="003873EA"/>
    <w:rsid w:val="00391C2A"/>
    <w:rsid w:val="003977C4"/>
    <w:rsid w:val="003A65A4"/>
    <w:rsid w:val="003B5EB8"/>
    <w:rsid w:val="003C4CD8"/>
    <w:rsid w:val="003C5FF5"/>
    <w:rsid w:val="003D34E6"/>
    <w:rsid w:val="003D5DCA"/>
    <w:rsid w:val="003E0A2D"/>
    <w:rsid w:val="003E0C26"/>
    <w:rsid w:val="003E1FB7"/>
    <w:rsid w:val="003E49E6"/>
    <w:rsid w:val="003E4B7D"/>
    <w:rsid w:val="003F1287"/>
    <w:rsid w:val="003F7FED"/>
    <w:rsid w:val="00403980"/>
    <w:rsid w:val="00404E13"/>
    <w:rsid w:val="00407028"/>
    <w:rsid w:val="004077BD"/>
    <w:rsid w:val="00413ECE"/>
    <w:rsid w:val="00417DEE"/>
    <w:rsid w:val="0042315D"/>
    <w:rsid w:val="00424917"/>
    <w:rsid w:val="00425621"/>
    <w:rsid w:val="00425679"/>
    <w:rsid w:val="004370F4"/>
    <w:rsid w:val="004372AD"/>
    <w:rsid w:val="00437CAB"/>
    <w:rsid w:val="00440DB2"/>
    <w:rsid w:val="00441215"/>
    <w:rsid w:val="00442DF0"/>
    <w:rsid w:val="00444A60"/>
    <w:rsid w:val="00445C3C"/>
    <w:rsid w:val="00447A0C"/>
    <w:rsid w:val="004508EC"/>
    <w:rsid w:val="00451C4B"/>
    <w:rsid w:val="0045259D"/>
    <w:rsid w:val="00454D04"/>
    <w:rsid w:val="00457B54"/>
    <w:rsid w:val="00460A55"/>
    <w:rsid w:val="00462A15"/>
    <w:rsid w:val="00462BEC"/>
    <w:rsid w:val="00465E2E"/>
    <w:rsid w:val="004771F4"/>
    <w:rsid w:val="004811E9"/>
    <w:rsid w:val="00484E0C"/>
    <w:rsid w:val="00487854"/>
    <w:rsid w:val="00492405"/>
    <w:rsid w:val="004931D6"/>
    <w:rsid w:val="0049447F"/>
    <w:rsid w:val="004968FD"/>
    <w:rsid w:val="00496AD3"/>
    <w:rsid w:val="004A59CE"/>
    <w:rsid w:val="004B2D48"/>
    <w:rsid w:val="004B79C5"/>
    <w:rsid w:val="004C2F08"/>
    <w:rsid w:val="004C379B"/>
    <w:rsid w:val="004C571B"/>
    <w:rsid w:val="004D101F"/>
    <w:rsid w:val="004D3297"/>
    <w:rsid w:val="004E1B31"/>
    <w:rsid w:val="004F071D"/>
    <w:rsid w:val="004F1B9A"/>
    <w:rsid w:val="0050318F"/>
    <w:rsid w:val="00510F27"/>
    <w:rsid w:val="005147B9"/>
    <w:rsid w:val="0051548C"/>
    <w:rsid w:val="005173F0"/>
    <w:rsid w:val="00526818"/>
    <w:rsid w:val="0054240C"/>
    <w:rsid w:val="00552CAF"/>
    <w:rsid w:val="00553D59"/>
    <w:rsid w:val="00556D85"/>
    <w:rsid w:val="005626D7"/>
    <w:rsid w:val="00562B04"/>
    <w:rsid w:val="00566FBF"/>
    <w:rsid w:val="0057548C"/>
    <w:rsid w:val="005825CE"/>
    <w:rsid w:val="0058291C"/>
    <w:rsid w:val="005833AF"/>
    <w:rsid w:val="00584233"/>
    <w:rsid w:val="00584E26"/>
    <w:rsid w:val="00586527"/>
    <w:rsid w:val="00590495"/>
    <w:rsid w:val="005A215C"/>
    <w:rsid w:val="005A7BBD"/>
    <w:rsid w:val="005C2ACA"/>
    <w:rsid w:val="005C2EA4"/>
    <w:rsid w:val="005C7BAF"/>
    <w:rsid w:val="005D1042"/>
    <w:rsid w:val="005D3DD3"/>
    <w:rsid w:val="005D54CA"/>
    <w:rsid w:val="005D7F7F"/>
    <w:rsid w:val="005E066F"/>
    <w:rsid w:val="005E4479"/>
    <w:rsid w:val="005F19B0"/>
    <w:rsid w:val="005F224F"/>
    <w:rsid w:val="005F2CDA"/>
    <w:rsid w:val="0060134A"/>
    <w:rsid w:val="00603E08"/>
    <w:rsid w:val="00605BB4"/>
    <w:rsid w:val="00612F14"/>
    <w:rsid w:val="00615AC5"/>
    <w:rsid w:val="006164A7"/>
    <w:rsid w:val="00620314"/>
    <w:rsid w:val="00621E66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4CE1"/>
    <w:rsid w:val="00684C9E"/>
    <w:rsid w:val="00684D75"/>
    <w:rsid w:val="006854AA"/>
    <w:rsid w:val="00690199"/>
    <w:rsid w:val="006912EC"/>
    <w:rsid w:val="00697289"/>
    <w:rsid w:val="006A415B"/>
    <w:rsid w:val="006A6763"/>
    <w:rsid w:val="006B286A"/>
    <w:rsid w:val="006B3CCB"/>
    <w:rsid w:val="006B5E74"/>
    <w:rsid w:val="006B7634"/>
    <w:rsid w:val="006B7886"/>
    <w:rsid w:val="006C192F"/>
    <w:rsid w:val="006C63EB"/>
    <w:rsid w:val="006D6917"/>
    <w:rsid w:val="006F1999"/>
    <w:rsid w:val="006F53D4"/>
    <w:rsid w:val="00700F34"/>
    <w:rsid w:val="007041D0"/>
    <w:rsid w:val="00707A04"/>
    <w:rsid w:val="00710E61"/>
    <w:rsid w:val="00711D27"/>
    <w:rsid w:val="00712DC1"/>
    <w:rsid w:val="00712FA1"/>
    <w:rsid w:val="0071473A"/>
    <w:rsid w:val="00722F9D"/>
    <w:rsid w:val="00736FA1"/>
    <w:rsid w:val="007400CD"/>
    <w:rsid w:val="00740BC7"/>
    <w:rsid w:val="00740FAC"/>
    <w:rsid w:val="00741547"/>
    <w:rsid w:val="00742756"/>
    <w:rsid w:val="00743C75"/>
    <w:rsid w:val="0074443F"/>
    <w:rsid w:val="00750BD4"/>
    <w:rsid w:val="00752127"/>
    <w:rsid w:val="0075735D"/>
    <w:rsid w:val="00763D1D"/>
    <w:rsid w:val="0076621C"/>
    <w:rsid w:val="007719AC"/>
    <w:rsid w:val="00774DFE"/>
    <w:rsid w:val="0077661E"/>
    <w:rsid w:val="007856AD"/>
    <w:rsid w:val="007911B1"/>
    <w:rsid w:val="007B2250"/>
    <w:rsid w:val="007B2A7F"/>
    <w:rsid w:val="007B68AD"/>
    <w:rsid w:val="007C5E5D"/>
    <w:rsid w:val="007D05AC"/>
    <w:rsid w:val="007D3CE8"/>
    <w:rsid w:val="007D4250"/>
    <w:rsid w:val="007D69C0"/>
    <w:rsid w:val="007E7BCE"/>
    <w:rsid w:val="007F2E9A"/>
    <w:rsid w:val="007F343C"/>
    <w:rsid w:val="007F69D2"/>
    <w:rsid w:val="008010CF"/>
    <w:rsid w:val="00813B2A"/>
    <w:rsid w:val="00814C86"/>
    <w:rsid w:val="00815C9D"/>
    <w:rsid w:val="00815F4B"/>
    <w:rsid w:val="00816E28"/>
    <w:rsid w:val="0082081A"/>
    <w:rsid w:val="00831E94"/>
    <w:rsid w:val="00840821"/>
    <w:rsid w:val="00840A9D"/>
    <w:rsid w:val="00840AAA"/>
    <w:rsid w:val="0084116B"/>
    <w:rsid w:val="008422ED"/>
    <w:rsid w:val="00853B0E"/>
    <w:rsid w:val="00855A05"/>
    <w:rsid w:val="00857553"/>
    <w:rsid w:val="00860066"/>
    <w:rsid w:val="00861FE9"/>
    <w:rsid w:val="008636C6"/>
    <w:rsid w:val="00863C33"/>
    <w:rsid w:val="00866836"/>
    <w:rsid w:val="008714C1"/>
    <w:rsid w:val="00873D88"/>
    <w:rsid w:val="00880279"/>
    <w:rsid w:val="00880497"/>
    <w:rsid w:val="008828D4"/>
    <w:rsid w:val="00884F55"/>
    <w:rsid w:val="00893247"/>
    <w:rsid w:val="008937FC"/>
    <w:rsid w:val="00896E60"/>
    <w:rsid w:val="008A1A38"/>
    <w:rsid w:val="008A30A4"/>
    <w:rsid w:val="008A6C63"/>
    <w:rsid w:val="008A7195"/>
    <w:rsid w:val="008A7D22"/>
    <w:rsid w:val="008A7E68"/>
    <w:rsid w:val="008B087E"/>
    <w:rsid w:val="008B19E5"/>
    <w:rsid w:val="008B35F8"/>
    <w:rsid w:val="008B42FF"/>
    <w:rsid w:val="008B7C7F"/>
    <w:rsid w:val="008C1E4E"/>
    <w:rsid w:val="008C2AB4"/>
    <w:rsid w:val="008C357A"/>
    <w:rsid w:val="008C673F"/>
    <w:rsid w:val="008D1319"/>
    <w:rsid w:val="008D3078"/>
    <w:rsid w:val="008D7391"/>
    <w:rsid w:val="008E476A"/>
    <w:rsid w:val="008E6AB8"/>
    <w:rsid w:val="008F48F2"/>
    <w:rsid w:val="008F5A39"/>
    <w:rsid w:val="00901A92"/>
    <w:rsid w:val="00902C84"/>
    <w:rsid w:val="00910984"/>
    <w:rsid w:val="009124B4"/>
    <w:rsid w:val="0091553E"/>
    <w:rsid w:val="009164FE"/>
    <w:rsid w:val="0091663D"/>
    <w:rsid w:val="009177D8"/>
    <w:rsid w:val="009306C8"/>
    <w:rsid w:val="00933387"/>
    <w:rsid w:val="00933B0F"/>
    <w:rsid w:val="0094028C"/>
    <w:rsid w:val="009417D8"/>
    <w:rsid w:val="00950AA7"/>
    <w:rsid w:val="009511C8"/>
    <w:rsid w:val="0095139A"/>
    <w:rsid w:val="009539DE"/>
    <w:rsid w:val="0095474F"/>
    <w:rsid w:val="009616D5"/>
    <w:rsid w:val="00961935"/>
    <w:rsid w:val="0096209F"/>
    <w:rsid w:val="009744B9"/>
    <w:rsid w:val="00974E67"/>
    <w:rsid w:val="00974F8E"/>
    <w:rsid w:val="00990A26"/>
    <w:rsid w:val="009935B0"/>
    <w:rsid w:val="00996C64"/>
    <w:rsid w:val="00997326"/>
    <w:rsid w:val="009979D9"/>
    <w:rsid w:val="009A6732"/>
    <w:rsid w:val="009A7B4D"/>
    <w:rsid w:val="009B35A2"/>
    <w:rsid w:val="009B434D"/>
    <w:rsid w:val="009B45DC"/>
    <w:rsid w:val="009B49B9"/>
    <w:rsid w:val="009B49EC"/>
    <w:rsid w:val="009B6793"/>
    <w:rsid w:val="009C4511"/>
    <w:rsid w:val="009D02D6"/>
    <w:rsid w:val="009D468C"/>
    <w:rsid w:val="009D6EC4"/>
    <w:rsid w:val="009E06A0"/>
    <w:rsid w:val="009E665F"/>
    <w:rsid w:val="009F2498"/>
    <w:rsid w:val="009F35D8"/>
    <w:rsid w:val="009F363D"/>
    <w:rsid w:val="009F6AA3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5843"/>
    <w:rsid w:val="00A27BE1"/>
    <w:rsid w:val="00A33389"/>
    <w:rsid w:val="00A3629B"/>
    <w:rsid w:val="00A43608"/>
    <w:rsid w:val="00A450B8"/>
    <w:rsid w:val="00A46524"/>
    <w:rsid w:val="00A46617"/>
    <w:rsid w:val="00A4706F"/>
    <w:rsid w:val="00A47F5A"/>
    <w:rsid w:val="00A515D0"/>
    <w:rsid w:val="00A602BB"/>
    <w:rsid w:val="00A611F7"/>
    <w:rsid w:val="00A6603E"/>
    <w:rsid w:val="00A662FE"/>
    <w:rsid w:val="00A71F44"/>
    <w:rsid w:val="00A7270C"/>
    <w:rsid w:val="00A7453E"/>
    <w:rsid w:val="00A82C5D"/>
    <w:rsid w:val="00A85D7E"/>
    <w:rsid w:val="00A902D1"/>
    <w:rsid w:val="00A90B20"/>
    <w:rsid w:val="00A92BD0"/>
    <w:rsid w:val="00A979B7"/>
    <w:rsid w:val="00A97C42"/>
    <w:rsid w:val="00AA3C3C"/>
    <w:rsid w:val="00AA5B08"/>
    <w:rsid w:val="00AB30BD"/>
    <w:rsid w:val="00AB3291"/>
    <w:rsid w:val="00AC1F29"/>
    <w:rsid w:val="00AC3090"/>
    <w:rsid w:val="00AC3719"/>
    <w:rsid w:val="00AC7D3E"/>
    <w:rsid w:val="00AE5E8A"/>
    <w:rsid w:val="00AE6FEA"/>
    <w:rsid w:val="00AF606C"/>
    <w:rsid w:val="00B035B2"/>
    <w:rsid w:val="00B1629E"/>
    <w:rsid w:val="00B20855"/>
    <w:rsid w:val="00B20DE9"/>
    <w:rsid w:val="00B23710"/>
    <w:rsid w:val="00B25431"/>
    <w:rsid w:val="00B3430C"/>
    <w:rsid w:val="00B45552"/>
    <w:rsid w:val="00B47172"/>
    <w:rsid w:val="00B47AF8"/>
    <w:rsid w:val="00B53567"/>
    <w:rsid w:val="00B617E3"/>
    <w:rsid w:val="00B6226E"/>
    <w:rsid w:val="00B660EE"/>
    <w:rsid w:val="00B8566D"/>
    <w:rsid w:val="00B85EAF"/>
    <w:rsid w:val="00B860BB"/>
    <w:rsid w:val="00B91E1F"/>
    <w:rsid w:val="00B9329E"/>
    <w:rsid w:val="00BA2B00"/>
    <w:rsid w:val="00BB7BF6"/>
    <w:rsid w:val="00BC4323"/>
    <w:rsid w:val="00BC5AA0"/>
    <w:rsid w:val="00BD3D88"/>
    <w:rsid w:val="00BD3F2E"/>
    <w:rsid w:val="00BD4421"/>
    <w:rsid w:val="00BD6AC3"/>
    <w:rsid w:val="00BE5FAF"/>
    <w:rsid w:val="00BE7FF8"/>
    <w:rsid w:val="00BF1AEF"/>
    <w:rsid w:val="00BF621D"/>
    <w:rsid w:val="00BF6F57"/>
    <w:rsid w:val="00C00F5B"/>
    <w:rsid w:val="00C02EA5"/>
    <w:rsid w:val="00C06A79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6D9C"/>
    <w:rsid w:val="00C27578"/>
    <w:rsid w:val="00C3167D"/>
    <w:rsid w:val="00C3651C"/>
    <w:rsid w:val="00C41347"/>
    <w:rsid w:val="00C42E98"/>
    <w:rsid w:val="00C4586F"/>
    <w:rsid w:val="00C52AA9"/>
    <w:rsid w:val="00C604A3"/>
    <w:rsid w:val="00C61B5F"/>
    <w:rsid w:val="00C70CED"/>
    <w:rsid w:val="00C73C0A"/>
    <w:rsid w:val="00C741EF"/>
    <w:rsid w:val="00C75C89"/>
    <w:rsid w:val="00C8474A"/>
    <w:rsid w:val="00C9612C"/>
    <w:rsid w:val="00C9737B"/>
    <w:rsid w:val="00CA3383"/>
    <w:rsid w:val="00CA6352"/>
    <w:rsid w:val="00CB0A3A"/>
    <w:rsid w:val="00CB261B"/>
    <w:rsid w:val="00CB5B9D"/>
    <w:rsid w:val="00CB7191"/>
    <w:rsid w:val="00CD2655"/>
    <w:rsid w:val="00CD3693"/>
    <w:rsid w:val="00CD4201"/>
    <w:rsid w:val="00CD4C97"/>
    <w:rsid w:val="00CE21BA"/>
    <w:rsid w:val="00CE21FC"/>
    <w:rsid w:val="00CF0F38"/>
    <w:rsid w:val="00CF104C"/>
    <w:rsid w:val="00CF2FB9"/>
    <w:rsid w:val="00CF510F"/>
    <w:rsid w:val="00CF5E5C"/>
    <w:rsid w:val="00D02619"/>
    <w:rsid w:val="00D1295D"/>
    <w:rsid w:val="00D12A0E"/>
    <w:rsid w:val="00D12BD0"/>
    <w:rsid w:val="00D1316C"/>
    <w:rsid w:val="00D13420"/>
    <w:rsid w:val="00D14404"/>
    <w:rsid w:val="00D26792"/>
    <w:rsid w:val="00D27A7E"/>
    <w:rsid w:val="00D336CB"/>
    <w:rsid w:val="00D41150"/>
    <w:rsid w:val="00D412A3"/>
    <w:rsid w:val="00D45289"/>
    <w:rsid w:val="00D459F2"/>
    <w:rsid w:val="00D464D9"/>
    <w:rsid w:val="00D46FA2"/>
    <w:rsid w:val="00D52793"/>
    <w:rsid w:val="00D52F58"/>
    <w:rsid w:val="00D53465"/>
    <w:rsid w:val="00D57E6E"/>
    <w:rsid w:val="00D57FED"/>
    <w:rsid w:val="00D60CDF"/>
    <w:rsid w:val="00D775E6"/>
    <w:rsid w:val="00D80BC0"/>
    <w:rsid w:val="00D85000"/>
    <w:rsid w:val="00D863C0"/>
    <w:rsid w:val="00D871C7"/>
    <w:rsid w:val="00D91D3B"/>
    <w:rsid w:val="00D94738"/>
    <w:rsid w:val="00DB144D"/>
    <w:rsid w:val="00DB1FBB"/>
    <w:rsid w:val="00DC2B40"/>
    <w:rsid w:val="00DC58B7"/>
    <w:rsid w:val="00DC6A3B"/>
    <w:rsid w:val="00DD47CE"/>
    <w:rsid w:val="00DE1A6A"/>
    <w:rsid w:val="00DF03D9"/>
    <w:rsid w:val="00DF3921"/>
    <w:rsid w:val="00DF54D4"/>
    <w:rsid w:val="00E039B7"/>
    <w:rsid w:val="00E04A69"/>
    <w:rsid w:val="00E13110"/>
    <w:rsid w:val="00E1349D"/>
    <w:rsid w:val="00E1575E"/>
    <w:rsid w:val="00E16121"/>
    <w:rsid w:val="00E2291A"/>
    <w:rsid w:val="00E22E77"/>
    <w:rsid w:val="00E249DB"/>
    <w:rsid w:val="00E271D6"/>
    <w:rsid w:val="00E27889"/>
    <w:rsid w:val="00E313D3"/>
    <w:rsid w:val="00E35447"/>
    <w:rsid w:val="00E35EFE"/>
    <w:rsid w:val="00E378E9"/>
    <w:rsid w:val="00E47794"/>
    <w:rsid w:val="00E57371"/>
    <w:rsid w:val="00E60BCF"/>
    <w:rsid w:val="00E62390"/>
    <w:rsid w:val="00E6516A"/>
    <w:rsid w:val="00E73919"/>
    <w:rsid w:val="00E741DD"/>
    <w:rsid w:val="00E81332"/>
    <w:rsid w:val="00E81570"/>
    <w:rsid w:val="00E94665"/>
    <w:rsid w:val="00E9726B"/>
    <w:rsid w:val="00EA20BC"/>
    <w:rsid w:val="00EA5765"/>
    <w:rsid w:val="00EB31DD"/>
    <w:rsid w:val="00EB4F52"/>
    <w:rsid w:val="00EE4117"/>
    <w:rsid w:val="00EF1B89"/>
    <w:rsid w:val="00EF56A7"/>
    <w:rsid w:val="00F0206B"/>
    <w:rsid w:val="00F03DB2"/>
    <w:rsid w:val="00F17B2D"/>
    <w:rsid w:val="00F27114"/>
    <w:rsid w:val="00F325AC"/>
    <w:rsid w:val="00F3683E"/>
    <w:rsid w:val="00F426EB"/>
    <w:rsid w:val="00F4674A"/>
    <w:rsid w:val="00F47207"/>
    <w:rsid w:val="00F607F5"/>
    <w:rsid w:val="00F63B4E"/>
    <w:rsid w:val="00F67F67"/>
    <w:rsid w:val="00F7418F"/>
    <w:rsid w:val="00F76423"/>
    <w:rsid w:val="00F765DF"/>
    <w:rsid w:val="00F841A9"/>
    <w:rsid w:val="00F864A3"/>
    <w:rsid w:val="00F90EF4"/>
    <w:rsid w:val="00F92356"/>
    <w:rsid w:val="00F94352"/>
    <w:rsid w:val="00F94B61"/>
    <w:rsid w:val="00F96EE3"/>
    <w:rsid w:val="00FA1A02"/>
    <w:rsid w:val="00FA379C"/>
    <w:rsid w:val="00FA3BBE"/>
    <w:rsid w:val="00FA5E48"/>
    <w:rsid w:val="00FB152E"/>
    <w:rsid w:val="00FB26B4"/>
    <w:rsid w:val="00FB3D27"/>
    <w:rsid w:val="00FB6C92"/>
    <w:rsid w:val="00FB7AA7"/>
    <w:rsid w:val="00FC0DBC"/>
    <w:rsid w:val="00FC254A"/>
    <w:rsid w:val="00FC52A5"/>
    <w:rsid w:val="00FC57AE"/>
    <w:rsid w:val="00FD00B5"/>
    <w:rsid w:val="00FD11F8"/>
    <w:rsid w:val="00FD24B2"/>
    <w:rsid w:val="00FD59AD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A1497"/>
  <w15:docId w15:val="{AA2607A7-96DA-4BA0-85B4-1FA9BE59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unhideWhenUsed/>
    <w:rsid w:val="0074443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4443F"/>
    <w:rPr>
      <w:sz w:val="24"/>
    </w:rPr>
  </w:style>
  <w:style w:type="paragraph" w:styleId="af3">
    <w:name w:val="footer"/>
    <w:basedOn w:val="a"/>
    <w:link w:val="af4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443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83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336B-1B7D-40F1-9BDB-2218EFE5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Людмила Александровна Карпушева</cp:lastModifiedBy>
  <cp:revision>4</cp:revision>
  <cp:lastPrinted>2022-02-02T14:37:00Z</cp:lastPrinted>
  <dcterms:created xsi:type="dcterms:W3CDTF">2022-12-19T07:39:00Z</dcterms:created>
  <dcterms:modified xsi:type="dcterms:W3CDTF">2023-01-13T06:23:00Z</dcterms:modified>
</cp:coreProperties>
</file>